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A05B" w14:textId="4EEFF30B" w:rsidR="00555659" w:rsidRPr="00005B7B" w:rsidRDefault="00555659" w:rsidP="00555659">
      <w:pPr>
        <w:widowControl w:val="0"/>
        <w:autoSpaceDE w:val="0"/>
        <w:autoSpaceDN w:val="0"/>
        <w:adjustRightInd w:val="0"/>
        <w:spacing w:after="0" w:line="221" w:lineRule="auto"/>
        <w:jc w:val="center"/>
        <w:rPr>
          <w:rFonts w:ascii="Times New Roman" w:eastAsia="Times New Roman" w:hAnsi="Times New Roman" w:cs="Times New Roman"/>
          <w:b/>
          <w:bCs/>
          <w:sz w:val="24"/>
          <w:szCs w:val="24"/>
        </w:rPr>
      </w:pPr>
      <w:r w:rsidRPr="00005B7B">
        <w:rPr>
          <w:rFonts w:ascii="Times New Roman" w:eastAsia="Times New Roman" w:hAnsi="Times New Roman" w:cs="Times New Roman"/>
          <w:sz w:val="24"/>
          <w:szCs w:val="24"/>
          <w:lang w:val="en-CA"/>
        </w:rPr>
        <w:fldChar w:fldCharType="begin"/>
      </w:r>
      <w:r w:rsidRPr="00005B7B">
        <w:rPr>
          <w:rFonts w:ascii="Times New Roman" w:eastAsia="Times New Roman" w:hAnsi="Times New Roman" w:cs="Times New Roman"/>
          <w:sz w:val="24"/>
          <w:szCs w:val="24"/>
          <w:lang w:val="en-CA"/>
        </w:rPr>
        <w:instrText xml:space="preserve"> SEQ CHAPTER \h \r 1</w:instrText>
      </w:r>
      <w:r w:rsidRPr="00005B7B">
        <w:rPr>
          <w:rFonts w:ascii="Times New Roman" w:eastAsia="Times New Roman" w:hAnsi="Times New Roman" w:cs="Times New Roman"/>
          <w:sz w:val="24"/>
          <w:szCs w:val="24"/>
          <w:lang w:val="en-CA"/>
        </w:rPr>
        <w:fldChar w:fldCharType="end"/>
      </w:r>
      <w:r w:rsidRPr="00005B7B">
        <w:rPr>
          <w:rFonts w:ascii="Times New Roman" w:eastAsia="Times New Roman" w:hAnsi="Times New Roman" w:cs="Times New Roman"/>
          <w:b/>
          <w:bCs/>
          <w:sz w:val="24"/>
          <w:szCs w:val="24"/>
        </w:rPr>
        <w:t>ELIZABETH TOWNSHIP</w:t>
      </w:r>
    </w:p>
    <w:p w14:paraId="4EBCCF53" w14:textId="77777777" w:rsidR="00555659" w:rsidRPr="00005B7B" w:rsidRDefault="00555659" w:rsidP="00555659">
      <w:pPr>
        <w:widowControl w:val="0"/>
        <w:autoSpaceDE w:val="0"/>
        <w:autoSpaceDN w:val="0"/>
        <w:adjustRightInd w:val="0"/>
        <w:spacing w:after="0" w:line="221" w:lineRule="auto"/>
        <w:jc w:val="center"/>
        <w:rPr>
          <w:rFonts w:ascii="Times New Roman" w:eastAsia="Times New Roman" w:hAnsi="Times New Roman" w:cs="Times New Roman"/>
          <w:b/>
          <w:bCs/>
        </w:rPr>
      </w:pPr>
      <w:r w:rsidRPr="00005B7B">
        <w:rPr>
          <w:rFonts w:ascii="Times New Roman" w:eastAsia="Times New Roman" w:hAnsi="Times New Roman" w:cs="Times New Roman"/>
          <w:b/>
          <w:bCs/>
        </w:rPr>
        <w:t>423 South View Drive</w:t>
      </w:r>
    </w:p>
    <w:p w14:paraId="3C6A7E31" w14:textId="77777777" w:rsidR="00555659" w:rsidRPr="00005B7B" w:rsidRDefault="00555659" w:rsidP="00555659">
      <w:pPr>
        <w:widowControl w:val="0"/>
        <w:autoSpaceDE w:val="0"/>
        <w:autoSpaceDN w:val="0"/>
        <w:adjustRightInd w:val="0"/>
        <w:spacing w:after="0" w:line="221" w:lineRule="auto"/>
        <w:jc w:val="center"/>
        <w:rPr>
          <w:rFonts w:ascii="Times New Roman" w:eastAsia="Times New Roman" w:hAnsi="Times New Roman" w:cs="Times New Roman"/>
          <w:b/>
          <w:bCs/>
        </w:rPr>
      </w:pPr>
      <w:r w:rsidRPr="00005B7B">
        <w:rPr>
          <w:rFonts w:ascii="Times New Roman" w:eastAsia="Times New Roman" w:hAnsi="Times New Roman" w:cs="Times New Roman"/>
          <w:b/>
          <w:bCs/>
        </w:rPr>
        <w:t>Lititz, PA   17543</w:t>
      </w:r>
    </w:p>
    <w:p w14:paraId="5C77EBE0" w14:textId="2D8AE436" w:rsidR="00555659" w:rsidRPr="00005B7B" w:rsidRDefault="00555659" w:rsidP="00555659">
      <w:pPr>
        <w:widowControl w:val="0"/>
        <w:autoSpaceDE w:val="0"/>
        <w:autoSpaceDN w:val="0"/>
        <w:adjustRightInd w:val="0"/>
        <w:spacing w:after="0" w:line="221" w:lineRule="auto"/>
        <w:jc w:val="both"/>
        <w:rPr>
          <w:rFonts w:ascii="Times New Roman" w:eastAsia="Times New Roman" w:hAnsi="Times New Roman" w:cs="Times New Roman"/>
          <w:b/>
          <w:bCs/>
          <w:i/>
          <w:sz w:val="20"/>
          <w:szCs w:val="20"/>
        </w:rPr>
      </w:pPr>
      <w:r w:rsidRPr="00005B7B">
        <w:rPr>
          <w:rFonts w:ascii="Times New Roman" w:eastAsia="Times New Roman" w:hAnsi="Times New Roman" w:cs="Times New Roman"/>
          <w:b/>
          <w:bCs/>
          <w:i/>
          <w:sz w:val="20"/>
          <w:szCs w:val="20"/>
        </w:rPr>
        <w:t xml:space="preserve">                   </w:t>
      </w:r>
      <w:r w:rsidR="00CF0FC2">
        <w:rPr>
          <w:rFonts w:ascii="Times New Roman" w:eastAsia="Times New Roman" w:hAnsi="Times New Roman" w:cs="Times New Roman"/>
          <w:b/>
          <w:bCs/>
          <w:i/>
          <w:sz w:val="20"/>
          <w:szCs w:val="20"/>
        </w:rPr>
        <w:t xml:space="preserve">                                           </w:t>
      </w:r>
      <w:r w:rsidRPr="00005B7B">
        <w:rPr>
          <w:rFonts w:ascii="Times New Roman" w:eastAsia="Times New Roman" w:hAnsi="Times New Roman" w:cs="Times New Roman"/>
          <w:b/>
          <w:bCs/>
          <w:i/>
          <w:sz w:val="20"/>
          <w:szCs w:val="20"/>
        </w:rPr>
        <w:t xml:space="preserve"> Telephone:  (717) 626-4302                          </w:t>
      </w:r>
      <w:r w:rsidR="00CF0FC2">
        <w:rPr>
          <w:rFonts w:ascii="Times New Roman" w:eastAsia="Times New Roman" w:hAnsi="Times New Roman" w:cs="Times New Roman"/>
          <w:b/>
          <w:bCs/>
          <w:i/>
          <w:sz w:val="20"/>
          <w:szCs w:val="20"/>
        </w:rPr>
        <w:t xml:space="preserve">                                            </w:t>
      </w:r>
      <w:r w:rsidRPr="00005B7B">
        <w:rPr>
          <w:rFonts w:ascii="Times New Roman" w:eastAsia="Times New Roman" w:hAnsi="Times New Roman" w:cs="Times New Roman"/>
          <w:b/>
          <w:bCs/>
          <w:i/>
          <w:sz w:val="20"/>
          <w:szCs w:val="20"/>
        </w:rPr>
        <w:t>Fax:  (717) 626-0102</w:t>
      </w:r>
    </w:p>
    <w:p w14:paraId="7FA0D48D" w14:textId="77777777" w:rsidR="00555659" w:rsidRPr="00005B7B" w:rsidRDefault="00555659" w:rsidP="00555659">
      <w:pPr>
        <w:widowControl w:val="0"/>
        <w:autoSpaceDE w:val="0"/>
        <w:autoSpaceDN w:val="0"/>
        <w:adjustRightInd w:val="0"/>
        <w:spacing w:after="0" w:line="221" w:lineRule="auto"/>
        <w:jc w:val="both"/>
        <w:rPr>
          <w:rFonts w:ascii="Times New Roman" w:eastAsia="Times New Roman" w:hAnsi="Times New Roman" w:cs="Times New Roman"/>
          <w:b/>
          <w:bCs/>
          <w:i/>
          <w:sz w:val="20"/>
          <w:szCs w:val="20"/>
        </w:rPr>
      </w:pPr>
    </w:p>
    <w:p w14:paraId="0452D5F8" w14:textId="77777777" w:rsidR="001F4B1F" w:rsidRPr="00BA1E59" w:rsidRDefault="001F4B1F" w:rsidP="00555659">
      <w:pPr>
        <w:widowControl w:val="0"/>
        <w:autoSpaceDE w:val="0"/>
        <w:autoSpaceDN w:val="0"/>
        <w:adjustRightInd w:val="0"/>
        <w:spacing w:after="0" w:line="227" w:lineRule="auto"/>
        <w:jc w:val="center"/>
        <w:rPr>
          <w:rFonts w:ascii="Times New Roman" w:eastAsia="Times New Roman" w:hAnsi="Times New Roman" w:cs="Times New Roman"/>
          <w:b/>
          <w:bCs/>
          <w:u w:val="double"/>
        </w:rPr>
      </w:pPr>
    </w:p>
    <w:p w14:paraId="78C462A7" w14:textId="77777777" w:rsidR="00555659" w:rsidRPr="00BA1E59" w:rsidRDefault="00555659" w:rsidP="00555659">
      <w:pPr>
        <w:widowControl w:val="0"/>
        <w:autoSpaceDE w:val="0"/>
        <w:autoSpaceDN w:val="0"/>
        <w:adjustRightInd w:val="0"/>
        <w:spacing w:after="0" w:line="227" w:lineRule="auto"/>
        <w:jc w:val="center"/>
        <w:rPr>
          <w:rFonts w:ascii="Times New Roman" w:eastAsia="Times New Roman" w:hAnsi="Times New Roman" w:cs="Times New Roman"/>
          <w:b/>
          <w:bCs/>
          <w:sz w:val="24"/>
          <w:szCs w:val="24"/>
          <w:u w:val="double"/>
        </w:rPr>
      </w:pPr>
      <w:r w:rsidRPr="00BA1E59">
        <w:rPr>
          <w:rFonts w:ascii="Times New Roman" w:eastAsia="Times New Roman" w:hAnsi="Times New Roman" w:cs="Times New Roman"/>
          <w:b/>
          <w:bCs/>
          <w:sz w:val="24"/>
          <w:szCs w:val="24"/>
          <w:u w:val="double"/>
        </w:rPr>
        <w:t>NOTICE</w:t>
      </w:r>
    </w:p>
    <w:p w14:paraId="1F6A2D93" w14:textId="77777777" w:rsidR="001F4B1F" w:rsidRPr="00BA1E59" w:rsidRDefault="001F4B1F" w:rsidP="00555659">
      <w:pPr>
        <w:widowControl w:val="0"/>
        <w:autoSpaceDE w:val="0"/>
        <w:autoSpaceDN w:val="0"/>
        <w:adjustRightInd w:val="0"/>
        <w:spacing w:after="0" w:line="227" w:lineRule="auto"/>
        <w:jc w:val="center"/>
        <w:rPr>
          <w:rFonts w:ascii="Times New Roman" w:eastAsia="Times New Roman" w:hAnsi="Times New Roman" w:cs="Times New Roman"/>
          <w:b/>
          <w:bCs/>
          <w:sz w:val="24"/>
          <w:szCs w:val="24"/>
          <w:u w:val="double"/>
        </w:rPr>
      </w:pPr>
    </w:p>
    <w:p w14:paraId="09399F17" w14:textId="77777777" w:rsidR="00555659" w:rsidRPr="00BA1E59" w:rsidRDefault="00555659" w:rsidP="0055565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14:paraId="0298ECCE" w14:textId="5347A9A7" w:rsidR="00555659" w:rsidRPr="00BA1E59" w:rsidRDefault="00555659" w:rsidP="0055565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BA1E59">
        <w:rPr>
          <w:rFonts w:ascii="Times New Roman" w:eastAsia="Times New Roman" w:hAnsi="Times New Roman" w:cs="Times New Roman"/>
          <w:b/>
          <w:bCs/>
          <w:sz w:val="24"/>
          <w:szCs w:val="24"/>
        </w:rPr>
        <w:t xml:space="preserve">The Elizabeth Township Zoning Hearing Board shall meet at 7 p.m. on Wednesday, </w:t>
      </w:r>
      <w:r w:rsidR="00511C80" w:rsidRPr="00BA1E59">
        <w:rPr>
          <w:rFonts w:ascii="Times New Roman" w:eastAsia="Times New Roman" w:hAnsi="Times New Roman" w:cs="Times New Roman"/>
          <w:b/>
          <w:bCs/>
          <w:sz w:val="24"/>
          <w:szCs w:val="24"/>
        </w:rPr>
        <w:t xml:space="preserve">December 13, </w:t>
      </w:r>
      <w:r w:rsidRPr="00BA1E59">
        <w:rPr>
          <w:rFonts w:ascii="Times New Roman" w:eastAsia="Times New Roman" w:hAnsi="Times New Roman" w:cs="Times New Roman"/>
          <w:b/>
          <w:bCs/>
          <w:sz w:val="24"/>
          <w:szCs w:val="24"/>
        </w:rPr>
        <w:t>2</w:t>
      </w:r>
      <w:r w:rsidR="00070A8A" w:rsidRPr="00BA1E59">
        <w:rPr>
          <w:rFonts w:ascii="Times New Roman" w:eastAsia="Times New Roman" w:hAnsi="Times New Roman" w:cs="Times New Roman"/>
          <w:b/>
          <w:bCs/>
          <w:sz w:val="24"/>
          <w:szCs w:val="24"/>
        </w:rPr>
        <w:t>0</w:t>
      </w:r>
      <w:r w:rsidRPr="00BA1E59">
        <w:rPr>
          <w:rFonts w:ascii="Times New Roman" w:eastAsia="Times New Roman" w:hAnsi="Times New Roman" w:cs="Times New Roman"/>
          <w:b/>
          <w:bCs/>
          <w:sz w:val="24"/>
          <w:szCs w:val="24"/>
        </w:rPr>
        <w:t xml:space="preserve">23, at the Elizabeth Township Municipal Office, 423 South View Drive, Lititz, PA </w:t>
      </w:r>
      <w:r w:rsidR="008009B1">
        <w:rPr>
          <w:rFonts w:ascii="Times New Roman" w:eastAsia="Times New Roman" w:hAnsi="Times New Roman" w:cs="Times New Roman"/>
          <w:b/>
          <w:bCs/>
          <w:sz w:val="24"/>
          <w:szCs w:val="24"/>
        </w:rPr>
        <w:t xml:space="preserve"> </w:t>
      </w:r>
      <w:r w:rsidRPr="00BA1E59">
        <w:rPr>
          <w:rFonts w:ascii="Times New Roman" w:eastAsia="Times New Roman" w:hAnsi="Times New Roman" w:cs="Times New Roman"/>
          <w:b/>
          <w:bCs/>
          <w:sz w:val="24"/>
          <w:szCs w:val="24"/>
        </w:rPr>
        <w:t>17543, to consider the following application</w:t>
      </w:r>
      <w:r w:rsidR="00511C80" w:rsidRPr="00BA1E59">
        <w:rPr>
          <w:rFonts w:ascii="Times New Roman" w:eastAsia="Times New Roman" w:hAnsi="Times New Roman" w:cs="Times New Roman"/>
          <w:b/>
          <w:bCs/>
          <w:sz w:val="24"/>
          <w:szCs w:val="24"/>
        </w:rPr>
        <w:t>s</w:t>
      </w:r>
      <w:r w:rsidRPr="00BA1E59">
        <w:rPr>
          <w:rFonts w:ascii="Times New Roman" w:eastAsia="Times New Roman" w:hAnsi="Times New Roman" w:cs="Times New Roman"/>
          <w:b/>
          <w:bCs/>
          <w:sz w:val="24"/>
          <w:szCs w:val="24"/>
        </w:rPr>
        <w:t xml:space="preserve">: </w:t>
      </w:r>
    </w:p>
    <w:p w14:paraId="3FC15E32" w14:textId="77777777" w:rsidR="00555659" w:rsidRPr="00BA1E59" w:rsidRDefault="00555659" w:rsidP="00555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jc w:val="both"/>
        <w:rPr>
          <w:rFonts w:ascii="Times New Roman" w:eastAsia="Times New Roman" w:hAnsi="Times New Roman" w:cs="Times New Roman"/>
          <w:b/>
          <w:bCs/>
          <w:sz w:val="24"/>
          <w:szCs w:val="24"/>
        </w:rPr>
      </w:pPr>
    </w:p>
    <w:p w14:paraId="59529B46" w14:textId="68834585" w:rsidR="00636EF2" w:rsidRPr="00BA1E59" w:rsidRDefault="00555659" w:rsidP="00636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rFonts w:ascii="Times New Roman" w:eastAsia="Times New Roman" w:hAnsi="Times New Roman" w:cs="Times New Roman"/>
          <w:b/>
          <w:bCs/>
          <w:sz w:val="24"/>
          <w:szCs w:val="24"/>
        </w:rPr>
      </w:pPr>
      <w:bookmarkStart w:id="0" w:name="_Hlk150795750"/>
      <w:r w:rsidRPr="00BA1E59">
        <w:rPr>
          <w:rFonts w:ascii="Times New Roman" w:eastAsia="Times New Roman" w:hAnsi="Times New Roman" w:cs="Times New Roman"/>
          <w:b/>
          <w:bCs/>
          <w:sz w:val="24"/>
          <w:szCs w:val="24"/>
          <w:u w:val="single"/>
        </w:rPr>
        <w:t>Case No. 23-0</w:t>
      </w:r>
      <w:r w:rsidR="00511C80" w:rsidRPr="00BA1E59">
        <w:rPr>
          <w:rFonts w:ascii="Times New Roman" w:eastAsia="Times New Roman" w:hAnsi="Times New Roman" w:cs="Times New Roman"/>
          <w:b/>
          <w:bCs/>
          <w:sz w:val="24"/>
          <w:szCs w:val="24"/>
          <w:u w:val="single"/>
        </w:rPr>
        <w:t>6</w:t>
      </w:r>
      <w:r w:rsidRPr="00BA1E59">
        <w:rPr>
          <w:rFonts w:ascii="Times New Roman" w:eastAsia="Times New Roman" w:hAnsi="Times New Roman" w:cs="Times New Roman"/>
          <w:b/>
          <w:bCs/>
          <w:sz w:val="24"/>
          <w:szCs w:val="24"/>
        </w:rPr>
        <w:t xml:space="preserve">.  The application of </w:t>
      </w:r>
      <w:r w:rsidR="00511C80" w:rsidRPr="00BA1E59">
        <w:rPr>
          <w:rFonts w:ascii="Times New Roman" w:eastAsia="Times New Roman" w:hAnsi="Times New Roman" w:cs="Times New Roman"/>
          <w:b/>
          <w:bCs/>
          <w:sz w:val="24"/>
          <w:szCs w:val="24"/>
        </w:rPr>
        <w:t>Fox Plumbing, 28 East 28</w:t>
      </w:r>
      <w:r w:rsidR="00511C80" w:rsidRPr="00BA1E59">
        <w:rPr>
          <w:rFonts w:ascii="Times New Roman" w:eastAsia="Times New Roman" w:hAnsi="Times New Roman" w:cs="Times New Roman"/>
          <w:b/>
          <w:bCs/>
          <w:sz w:val="24"/>
          <w:szCs w:val="24"/>
          <w:vertAlign w:val="superscript"/>
        </w:rPr>
        <w:t>th</w:t>
      </w:r>
      <w:r w:rsidR="00511C80" w:rsidRPr="00BA1E59">
        <w:rPr>
          <w:rFonts w:ascii="Times New Roman" w:eastAsia="Times New Roman" w:hAnsi="Times New Roman" w:cs="Times New Roman"/>
          <w:b/>
          <w:bCs/>
          <w:sz w:val="24"/>
          <w:szCs w:val="24"/>
        </w:rPr>
        <w:t xml:space="preserve"> Division Highway, Lititz, </w:t>
      </w:r>
      <w:r w:rsidRPr="00BA1E59">
        <w:rPr>
          <w:rFonts w:ascii="Times New Roman" w:eastAsia="Times New Roman" w:hAnsi="Times New Roman" w:cs="Times New Roman"/>
          <w:b/>
          <w:bCs/>
          <w:sz w:val="24"/>
          <w:szCs w:val="24"/>
        </w:rPr>
        <w:t xml:space="preserve">PA  17543,  </w:t>
      </w:r>
      <w:r w:rsidR="00636EF2" w:rsidRPr="00BA1E59">
        <w:rPr>
          <w:rFonts w:ascii="Times New Roman" w:eastAsia="Times New Roman" w:hAnsi="Times New Roman" w:cs="Times New Roman"/>
          <w:b/>
          <w:bCs/>
          <w:sz w:val="24"/>
          <w:szCs w:val="24"/>
        </w:rPr>
        <w:t>requests the following actions for property located at the above East 28</w:t>
      </w:r>
      <w:r w:rsidR="00636EF2" w:rsidRPr="00BA1E59">
        <w:rPr>
          <w:rFonts w:ascii="Times New Roman" w:eastAsia="Times New Roman" w:hAnsi="Times New Roman" w:cs="Times New Roman"/>
          <w:b/>
          <w:bCs/>
          <w:sz w:val="24"/>
          <w:szCs w:val="24"/>
          <w:vertAlign w:val="superscript"/>
        </w:rPr>
        <w:t>th</w:t>
      </w:r>
      <w:r w:rsidR="00636EF2" w:rsidRPr="00BA1E59">
        <w:rPr>
          <w:rFonts w:ascii="Times New Roman" w:eastAsia="Times New Roman" w:hAnsi="Times New Roman" w:cs="Times New Roman"/>
          <w:b/>
          <w:bCs/>
          <w:sz w:val="24"/>
          <w:szCs w:val="24"/>
        </w:rPr>
        <w:t xml:space="preserve"> Division Highway address:</w:t>
      </w:r>
    </w:p>
    <w:bookmarkEnd w:id="0"/>
    <w:p w14:paraId="27A91118" w14:textId="633B46F2" w:rsidR="00636EF2" w:rsidRPr="00BA1E59" w:rsidRDefault="00636EF2" w:rsidP="00F564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Fonts w:ascii="Times New Roman" w:eastAsia="Times New Roman" w:hAnsi="Times New Roman" w:cs="Times New Roman"/>
          <w:b/>
          <w:bCs/>
          <w:sz w:val="24"/>
          <w:szCs w:val="24"/>
        </w:rPr>
      </w:pPr>
      <w:r w:rsidRPr="00BA1E59">
        <w:rPr>
          <w:rFonts w:ascii="Times New Roman" w:eastAsia="Times New Roman" w:hAnsi="Times New Roman" w:cs="Times New Roman"/>
          <w:b/>
          <w:bCs/>
          <w:sz w:val="24"/>
          <w:szCs w:val="24"/>
        </w:rPr>
        <w:t>1.</w:t>
      </w:r>
      <w:r w:rsidRPr="00BA1E59">
        <w:rPr>
          <w:rFonts w:ascii="Times New Roman" w:eastAsia="Times New Roman" w:hAnsi="Times New Roman" w:cs="Times New Roman"/>
          <w:b/>
          <w:bCs/>
          <w:sz w:val="24"/>
          <w:szCs w:val="24"/>
        </w:rPr>
        <w:tab/>
        <w:t xml:space="preserve">A variance pursuant to Section 314.A.7. </w:t>
      </w:r>
      <w:bookmarkStart w:id="1" w:name="_Hlk150795256"/>
      <w:r w:rsidRPr="00BA1E59">
        <w:rPr>
          <w:rFonts w:ascii="Times New Roman" w:eastAsia="Times New Roman" w:hAnsi="Times New Roman" w:cs="Times New Roman"/>
          <w:b/>
          <w:bCs/>
          <w:sz w:val="24"/>
          <w:szCs w:val="24"/>
        </w:rPr>
        <w:t>(§185</w:t>
      </w:r>
      <w:r w:rsidR="008B40C4" w:rsidRPr="00BA1E59">
        <w:rPr>
          <w:rFonts w:ascii="Times New Roman" w:eastAsia="Times New Roman" w:hAnsi="Times New Roman" w:cs="Times New Roman"/>
          <w:b/>
          <w:bCs/>
          <w:sz w:val="24"/>
          <w:szCs w:val="24"/>
        </w:rPr>
        <w:t>-</w:t>
      </w:r>
      <w:r w:rsidRPr="00BA1E59">
        <w:rPr>
          <w:rFonts w:ascii="Times New Roman" w:eastAsia="Times New Roman" w:hAnsi="Times New Roman" w:cs="Times New Roman"/>
          <w:b/>
          <w:bCs/>
          <w:sz w:val="24"/>
          <w:szCs w:val="24"/>
        </w:rPr>
        <w:t>39.</w:t>
      </w:r>
      <w:r w:rsidR="009D53FD" w:rsidRPr="00BA1E59">
        <w:rPr>
          <w:rFonts w:ascii="Times New Roman" w:eastAsia="Times New Roman" w:hAnsi="Times New Roman" w:cs="Times New Roman"/>
          <w:b/>
          <w:bCs/>
          <w:sz w:val="24"/>
          <w:szCs w:val="24"/>
        </w:rPr>
        <w:t>A.(</w:t>
      </w:r>
      <w:r w:rsidRPr="00BA1E59">
        <w:rPr>
          <w:rFonts w:ascii="Times New Roman" w:eastAsia="Times New Roman" w:hAnsi="Times New Roman" w:cs="Times New Roman"/>
          <w:b/>
          <w:bCs/>
          <w:sz w:val="24"/>
          <w:szCs w:val="24"/>
        </w:rPr>
        <w:t>7)</w:t>
      </w:r>
      <w:bookmarkEnd w:id="1"/>
      <w:r w:rsidRPr="00BA1E59">
        <w:rPr>
          <w:rFonts w:ascii="Times New Roman" w:eastAsia="Times New Roman" w:hAnsi="Times New Roman" w:cs="Times New Roman"/>
          <w:b/>
          <w:bCs/>
          <w:sz w:val="24"/>
          <w:szCs w:val="24"/>
        </w:rPr>
        <w:t xml:space="preserve"> of the Elizabeth Township Zoning Ordinance to install an LED message board as part of a proposed business sign for Fox Plumbing.  </w:t>
      </w:r>
      <w:r w:rsidR="009D53FD" w:rsidRPr="00BA1E59">
        <w:rPr>
          <w:rFonts w:ascii="Times New Roman" w:eastAsia="Times New Roman" w:hAnsi="Times New Roman" w:cs="Times New Roman"/>
          <w:b/>
          <w:bCs/>
          <w:sz w:val="24"/>
          <w:szCs w:val="24"/>
        </w:rPr>
        <w:t>This section</w:t>
      </w:r>
      <w:r w:rsidRPr="00BA1E59">
        <w:rPr>
          <w:rFonts w:ascii="Times New Roman" w:eastAsia="Times New Roman" w:hAnsi="Times New Roman" w:cs="Times New Roman"/>
          <w:b/>
          <w:bCs/>
          <w:sz w:val="24"/>
          <w:szCs w:val="24"/>
        </w:rPr>
        <w:t xml:space="preserve"> of the Zoning Ordinance allows such signs only in the Industrial Zone, and</w:t>
      </w:r>
    </w:p>
    <w:p w14:paraId="5CF07197" w14:textId="07CBF94D" w:rsidR="00636EF2" w:rsidRPr="00BA1E59" w:rsidRDefault="00636EF2" w:rsidP="00F564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Fonts w:ascii="Times New Roman" w:eastAsia="Times New Roman" w:hAnsi="Times New Roman" w:cs="Times New Roman"/>
          <w:b/>
          <w:bCs/>
          <w:sz w:val="24"/>
          <w:szCs w:val="24"/>
        </w:rPr>
      </w:pPr>
      <w:r w:rsidRPr="00BA1E59">
        <w:rPr>
          <w:rFonts w:ascii="Times New Roman" w:eastAsia="Times New Roman" w:hAnsi="Times New Roman" w:cs="Times New Roman"/>
          <w:b/>
          <w:bCs/>
          <w:sz w:val="24"/>
          <w:szCs w:val="24"/>
        </w:rPr>
        <w:t>2.</w:t>
      </w:r>
      <w:r w:rsidR="009D53FD" w:rsidRPr="00BA1E59">
        <w:rPr>
          <w:rFonts w:ascii="Times New Roman" w:eastAsia="Times New Roman" w:hAnsi="Times New Roman" w:cs="Times New Roman"/>
          <w:b/>
          <w:bCs/>
          <w:sz w:val="24"/>
          <w:szCs w:val="24"/>
        </w:rPr>
        <w:tab/>
        <w:t>A variance pursuant to Section 314.B.1.F. (§185</w:t>
      </w:r>
      <w:r w:rsidR="008B40C4" w:rsidRPr="00BA1E59">
        <w:rPr>
          <w:rFonts w:ascii="Times New Roman" w:eastAsia="Times New Roman" w:hAnsi="Times New Roman" w:cs="Times New Roman"/>
          <w:b/>
          <w:bCs/>
          <w:sz w:val="24"/>
          <w:szCs w:val="24"/>
        </w:rPr>
        <w:t>-</w:t>
      </w:r>
      <w:r w:rsidR="009D53FD" w:rsidRPr="00BA1E59">
        <w:rPr>
          <w:rFonts w:ascii="Times New Roman" w:eastAsia="Times New Roman" w:hAnsi="Times New Roman" w:cs="Times New Roman"/>
          <w:b/>
          <w:bCs/>
          <w:sz w:val="24"/>
          <w:szCs w:val="24"/>
        </w:rPr>
        <w:t>39.B.(1)(f) of the Zoning Ordinance to allow the area of the sign to exceed an area based upon one (1) square foot of signage per five (5) lineal feet of lot frontage.  The subject property, containing 198 feet of lot frontage</w:t>
      </w:r>
      <w:r w:rsidR="00A452AF">
        <w:rPr>
          <w:rFonts w:ascii="Times New Roman" w:eastAsia="Times New Roman" w:hAnsi="Times New Roman" w:cs="Times New Roman"/>
          <w:b/>
          <w:bCs/>
          <w:sz w:val="24"/>
          <w:szCs w:val="24"/>
        </w:rPr>
        <w:t>,</w:t>
      </w:r>
      <w:r w:rsidR="009D53FD" w:rsidRPr="00BA1E59">
        <w:rPr>
          <w:rFonts w:ascii="Times New Roman" w:eastAsia="Times New Roman" w:hAnsi="Times New Roman" w:cs="Times New Roman"/>
          <w:b/>
          <w:bCs/>
          <w:sz w:val="24"/>
          <w:szCs w:val="24"/>
        </w:rPr>
        <w:t xml:space="preserve"> would allow 39.6 s.f. of sign area.  </w:t>
      </w:r>
      <w:r w:rsidR="00F5321C">
        <w:rPr>
          <w:rFonts w:ascii="Times New Roman" w:eastAsia="Times New Roman" w:hAnsi="Times New Roman" w:cs="Times New Roman"/>
          <w:b/>
          <w:bCs/>
          <w:sz w:val="24"/>
          <w:szCs w:val="24"/>
        </w:rPr>
        <w:t>B</w:t>
      </w:r>
      <w:r w:rsidR="009D53FD" w:rsidRPr="00BA1E59">
        <w:rPr>
          <w:rFonts w:ascii="Times New Roman" w:eastAsia="Times New Roman" w:hAnsi="Times New Roman" w:cs="Times New Roman"/>
          <w:b/>
          <w:bCs/>
          <w:sz w:val="24"/>
          <w:szCs w:val="24"/>
        </w:rPr>
        <w:t xml:space="preserve">ased upon the criteria in Section 314.A.11. </w:t>
      </w:r>
      <w:bookmarkStart w:id="2" w:name="_Hlk150796032"/>
      <w:r w:rsidR="009D53FD" w:rsidRPr="00BA1E59">
        <w:rPr>
          <w:rFonts w:ascii="Times New Roman" w:eastAsia="Times New Roman" w:hAnsi="Times New Roman" w:cs="Times New Roman"/>
          <w:b/>
          <w:bCs/>
          <w:sz w:val="24"/>
          <w:szCs w:val="24"/>
        </w:rPr>
        <w:t>(§185</w:t>
      </w:r>
      <w:r w:rsidR="008B40C4" w:rsidRPr="00BA1E59">
        <w:rPr>
          <w:rFonts w:ascii="Times New Roman" w:eastAsia="Times New Roman" w:hAnsi="Times New Roman" w:cs="Times New Roman"/>
          <w:b/>
          <w:bCs/>
          <w:sz w:val="24"/>
          <w:szCs w:val="24"/>
        </w:rPr>
        <w:t>-</w:t>
      </w:r>
      <w:r w:rsidR="009D53FD" w:rsidRPr="00BA1E59">
        <w:rPr>
          <w:rFonts w:ascii="Times New Roman" w:eastAsia="Times New Roman" w:hAnsi="Times New Roman" w:cs="Times New Roman"/>
          <w:b/>
          <w:bCs/>
          <w:sz w:val="24"/>
          <w:szCs w:val="24"/>
        </w:rPr>
        <w:t>39.A.</w:t>
      </w:r>
      <w:r w:rsidR="00F564F8" w:rsidRPr="00BA1E59">
        <w:rPr>
          <w:rFonts w:ascii="Times New Roman" w:eastAsia="Times New Roman" w:hAnsi="Times New Roman" w:cs="Times New Roman"/>
          <w:b/>
          <w:bCs/>
          <w:sz w:val="24"/>
          <w:szCs w:val="24"/>
        </w:rPr>
        <w:t>(11</w:t>
      </w:r>
      <w:bookmarkEnd w:id="2"/>
      <w:r w:rsidR="00F564F8" w:rsidRPr="00BA1E59">
        <w:rPr>
          <w:rFonts w:ascii="Times New Roman" w:eastAsia="Times New Roman" w:hAnsi="Times New Roman" w:cs="Times New Roman"/>
          <w:b/>
          <w:bCs/>
          <w:sz w:val="24"/>
          <w:szCs w:val="24"/>
        </w:rPr>
        <w:t>)</w:t>
      </w:r>
      <w:r w:rsidR="00603EF5">
        <w:rPr>
          <w:rFonts w:ascii="Times New Roman" w:eastAsia="Times New Roman" w:hAnsi="Times New Roman" w:cs="Times New Roman"/>
          <w:b/>
          <w:bCs/>
          <w:sz w:val="24"/>
          <w:szCs w:val="24"/>
        </w:rPr>
        <w:t xml:space="preserve"> of the Zoning Ordinance</w:t>
      </w:r>
      <w:r w:rsidR="00F564F8" w:rsidRPr="00BA1E59">
        <w:rPr>
          <w:rFonts w:ascii="Times New Roman" w:eastAsia="Times New Roman" w:hAnsi="Times New Roman" w:cs="Times New Roman"/>
          <w:b/>
          <w:bCs/>
          <w:sz w:val="24"/>
          <w:szCs w:val="24"/>
        </w:rPr>
        <w:t>, the proposed sign area is 80 s.f.</w:t>
      </w:r>
    </w:p>
    <w:p w14:paraId="7B2D2E86" w14:textId="53C567E1" w:rsidR="00F564F8" w:rsidRPr="00636EF2" w:rsidRDefault="00F564F8" w:rsidP="00F564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ind w:left="720" w:right="720"/>
        <w:jc w:val="both"/>
        <w:rPr>
          <w:rFonts w:ascii="Times New Roman" w:eastAsia="Times New Roman" w:hAnsi="Times New Roman" w:cs="Times New Roman"/>
          <w:sz w:val="24"/>
          <w:szCs w:val="24"/>
        </w:rPr>
      </w:pPr>
      <w:r w:rsidRPr="00636EF2">
        <w:rPr>
          <w:rFonts w:ascii="Times New Roman" w:eastAsia="Times New Roman" w:hAnsi="Times New Roman" w:cs="Times New Roman"/>
          <w:b/>
          <w:bCs/>
          <w:sz w:val="24"/>
          <w:szCs w:val="24"/>
        </w:rPr>
        <w:t xml:space="preserve">The property is owned by </w:t>
      </w:r>
      <w:r w:rsidRPr="00BA1E59">
        <w:rPr>
          <w:rFonts w:ascii="Times New Roman" w:eastAsia="Times New Roman" w:hAnsi="Times New Roman" w:cs="Times New Roman"/>
          <w:b/>
          <w:bCs/>
          <w:sz w:val="24"/>
          <w:szCs w:val="24"/>
        </w:rPr>
        <w:t xml:space="preserve">Fox Property Enterprises, LLC, 799 Fawn Hollow Road, Newmanstown, PA  17073.  </w:t>
      </w:r>
      <w:r w:rsidRPr="00636EF2">
        <w:rPr>
          <w:rFonts w:ascii="Times New Roman" w:eastAsia="Times New Roman" w:hAnsi="Times New Roman" w:cs="Times New Roman"/>
          <w:b/>
          <w:bCs/>
          <w:sz w:val="24"/>
          <w:szCs w:val="24"/>
        </w:rPr>
        <w:t xml:space="preserve">The property is located </w:t>
      </w:r>
      <w:r w:rsidR="00BA1E59" w:rsidRPr="00BA1E59">
        <w:rPr>
          <w:rFonts w:ascii="Times New Roman" w:eastAsia="Times New Roman" w:hAnsi="Times New Roman" w:cs="Times New Roman"/>
          <w:b/>
          <w:bCs/>
          <w:sz w:val="24"/>
          <w:szCs w:val="24"/>
        </w:rPr>
        <w:t>with</w:t>
      </w:r>
      <w:r w:rsidRPr="00636EF2">
        <w:rPr>
          <w:rFonts w:ascii="Times New Roman" w:eastAsia="Times New Roman" w:hAnsi="Times New Roman" w:cs="Times New Roman"/>
          <w:b/>
          <w:bCs/>
          <w:sz w:val="24"/>
          <w:szCs w:val="24"/>
        </w:rPr>
        <w:t>in the Highway Commercial Zone (HC).</w:t>
      </w:r>
      <w:r w:rsidRPr="00636EF2">
        <w:rPr>
          <w:rFonts w:ascii="Times New Roman" w:eastAsia="Times New Roman" w:hAnsi="Times New Roman" w:cs="Times New Roman"/>
          <w:b/>
          <w:bCs/>
          <w:sz w:val="24"/>
          <w:szCs w:val="24"/>
        </w:rPr>
        <w:fldChar w:fldCharType="begin"/>
      </w:r>
      <w:r w:rsidRPr="00636EF2">
        <w:rPr>
          <w:rFonts w:ascii="Times New Roman" w:eastAsia="Times New Roman" w:hAnsi="Times New Roman" w:cs="Times New Roman"/>
          <w:b/>
          <w:bCs/>
          <w:sz w:val="24"/>
          <w:szCs w:val="24"/>
        </w:rPr>
        <w:instrText>ADVANCE \d 4</w:instrText>
      </w:r>
      <w:r w:rsidRPr="00636EF2">
        <w:rPr>
          <w:rFonts w:ascii="Times New Roman" w:eastAsia="Times New Roman" w:hAnsi="Times New Roman" w:cs="Times New Roman"/>
          <w:b/>
          <w:bCs/>
          <w:sz w:val="24"/>
          <w:szCs w:val="24"/>
        </w:rPr>
        <w:fldChar w:fldCharType="end"/>
      </w:r>
    </w:p>
    <w:p w14:paraId="156F0D12" w14:textId="6FBCDDA6" w:rsidR="00F564F8" w:rsidRPr="00BA1E59" w:rsidRDefault="00F564F8" w:rsidP="00F564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center"/>
        <w:rPr>
          <w:rFonts w:ascii="Times New Roman" w:eastAsia="Times New Roman" w:hAnsi="Times New Roman" w:cs="Times New Roman"/>
          <w:b/>
          <w:bCs/>
          <w:sz w:val="24"/>
          <w:szCs w:val="24"/>
        </w:rPr>
      </w:pPr>
      <w:r w:rsidRPr="00BA1E59">
        <w:rPr>
          <w:rFonts w:ascii="Times New Roman" w:eastAsia="Times New Roman" w:hAnsi="Times New Roman" w:cs="Times New Roman"/>
          <w:b/>
          <w:bCs/>
          <w:sz w:val="24"/>
          <w:szCs w:val="24"/>
        </w:rPr>
        <w:t>#                    #                    #</w:t>
      </w:r>
    </w:p>
    <w:p w14:paraId="7051ED1F" w14:textId="042DD7D7" w:rsidR="00F564F8" w:rsidRPr="00BA1E59" w:rsidRDefault="00F564F8" w:rsidP="00F564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rFonts w:ascii="Times New Roman" w:eastAsia="Times New Roman" w:hAnsi="Times New Roman" w:cs="Times New Roman"/>
          <w:b/>
          <w:bCs/>
          <w:sz w:val="24"/>
          <w:szCs w:val="24"/>
        </w:rPr>
      </w:pPr>
      <w:r w:rsidRPr="00F564F8">
        <w:rPr>
          <w:rFonts w:ascii="Times New Roman" w:eastAsia="Times New Roman" w:hAnsi="Times New Roman" w:cs="Times New Roman"/>
          <w:b/>
          <w:bCs/>
          <w:sz w:val="24"/>
          <w:szCs w:val="24"/>
          <w:u w:val="single"/>
        </w:rPr>
        <w:t>Case No. 23-0</w:t>
      </w:r>
      <w:r w:rsidRPr="00BA1E59">
        <w:rPr>
          <w:rFonts w:ascii="Times New Roman" w:eastAsia="Times New Roman" w:hAnsi="Times New Roman" w:cs="Times New Roman"/>
          <w:b/>
          <w:bCs/>
          <w:sz w:val="24"/>
          <w:szCs w:val="24"/>
          <w:u w:val="single"/>
        </w:rPr>
        <w:t>7</w:t>
      </w:r>
      <w:r w:rsidRPr="00F564F8">
        <w:rPr>
          <w:rFonts w:ascii="Times New Roman" w:eastAsia="Times New Roman" w:hAnsi="Times New Roman" w:cs="Times New Roman"/>
          <w:b/>
          <w:bCs/>
          <w:sz w:val="24"/>
          <w:szCs w:val="24"/>
        </w:rPr>
        <w:t xml:space="preserve">.  The application of </w:t>
      </w:r>
      <w:r w:rsidRPr="00BA1E59">
        <w:rPr>
          <w:rFonts w:ascii="Times New Roman" w:eastAsia="Times New Roman" w:hAnsi="Times New Roman" w:cs="Times New Roman"/>
          <w:b/>
          <w:bCs/>
          <w:sz w:val="24"/>
          <w:szCs w:val="24"/>
        </w:rPr>
        <w:t xml:space="preserve">Elizabeth Farms, LLC, 262 Hopeland Road, Lititz, PA  17543, </w:t>
      </w:r>
      <w:r w:rsidRPr="00F564F8">
        <w:rPr>
          <w:rFonts w:ascii="Times New Roman" w:eastAsia="Times New Roman" w:hAnsi="Times New Roman" w:cs="Times New Roman"/>
          <w:b/>
          <w:bCs/>
          <w:sz w:val="24"/>
          <w:szCs w:val="24"/>
        </w:rPr>
        <w:t xml:space="preserve">requests the following actions for property located at the above </w:t>
      </w:r>
      <w:r w:rsidR="008B40C4" w:rsidRPr="00BA1E59">
        <w:rPr>
          <w:rFonts w:ascii="Times New Roman" w:eastAsia="Times New Roman" w:hAnsi="Times New Roman" w:cs="Times New Roman"/>
          <w:b/>
          <w:bCs/>
          <w:sz w:val="24"/>
          <w:szCs w:val="24"/>
        </w:rPr>
        <w:t>Hopeland Road address:</w:t>
      </w:r>
    </w:p>
    <w:p w14:paraId="2E6B4FAA" w14:textId="20E81C84" w:rsidR="008B40C4" w:rsidRPr="00BA1E59" w:rsidRDefault="008B40C4" w:rsidP="00BA1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Fonts w:ascii="Times New Roman" w:eastAsia="Times New Roman" w:hAnsi="Times New Roman" w:cs="Times New Roman"/>
          <w:b/>
          <w:bCs/>
          <w:sz w:val="24"/>
          <w:szCs w:val="24"/>
        </w:rPr>
      </w:pPr>
      <w:r w:rsidRPr="00BA1E59">
        <w:rPr>
          <w:rFonts w:ascii="Times New Roman" w:eastAsia="Times New Roman" w:hAnsi="Times New Roman" w:cs="Times New Roman"/>
          <w:b/>
          <w:bCs/>
          <w:sz w:val="24"/>
          <w:szCs w:val="24"/>
        </w:rPr>
        <w:t>1.</w:t>
      </w:r>
      <w:r w:rsidRPr="00BA1E59">
        <w:rPr>
          <w:rFonts w:ascii="Times New Roman" w:eastAsia="Times New Roman" w:hAnsi="Times New Roman" w:cs="Times New Roman"/>
          <w:b/>
          <w:bCs/>
          <w:sz w:val="24"/>
          <w:szCs w:val="24"/>
        </w:rPr>
        <w:tab/>
        <w:t xml:space="preserve">A special exception under the provisions of uses not provided for pursuant to Section 107.  (§185-7.) of the Zoning Ordinance to permit the Applicant to continue utilizing the property for </w:t>
      </w:r>
      <w:proofErr w:type="spellStart"/>
      <w:r w:rsidRPr="00BA1E59">
        <w:rPr>
          <w:rFonts w:ascii="Times New Roman" w:eastAsia="Times New Roman" w:hAnsi="Times New Roman" w:cs="Times New Roman"/>
          <w:b/>
          <w:bCs/>
          <w:sz w:val="24"/>
          <w:szCs w:val="24"/>
        </w:rPr>
        <w:t>agri</w:t>
      </w:r>
      <w:r w:rsidR="000B3F07">
        <w:rPr>
          <w:rFonts w:ascii="Times New Roman" w:eastAsia="Times New Roman" w:hAnsi="Times New Roman" w:cs="Times New Roman"/>
          <w:b/>
          <w:bCs/>
          <w:sz w:val="24"/>
          <w:szCs w:val="24"/>
        </w:rPr>
        <w:t>-</w:t>
      </w:r>
      <w:r w:rsidRPr="00BA1E59">
        <w:rPr>
          <w:rFonts w:ascii="Times New Roman" w:eastAsia="Times New Roman" w:hAnsi="Times New Roman" w:cs="Times New Roman"/>
          <w:b/>
          <w:bCs/>
          <w:sz w:val="24"/>
          <w:szCs w:val="24"/>
        </w:rPr>
        <w:t>tainment</w:t>
      </w:r>
      <w:proofErr w:type="spellEnd"/>
      <w:r w:rsidRPr="00BA1E59">
        <w:rPr>
          <w:rFonts w:ascii="Times New Roman" w:eastAsia="Times New Roman" w:hAnsi="Times New Roman" w:cs="Times New Roman"/>
          <w:b/>
          <w:bCs/>
          <w:sz w:val="24"/>
          <w:szCs w:val="24"/>
        </w:rPr>
        <w:t xml:space="preserve"> and agritourism uses; and</w:t>
      </w:r>
    </w:p>
    <w:p w14:paraId="5733DA08" w14:textId="0598B0B2" w:rsidR="00636EF2" w:rsidRPr="00636EF2" w:rsidRDefault="008B40C4" w:rsidP="00BA1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jc w:val="both"/>
        <w:rPr>
          <w:rFonts w:ascii="Times New Roman" w:eastAsia="Times New Roman" w:hAnsi="Times New Roman" w:cs="Times New Roman"/>
          <w:b/>
          <w:bCs/>
          <w:sz w:val="24"/>
          <w:szCs w:val="24"/>
        </w:rPr>
      </w:pPr>
      <w:r w:rsidRPr="00BA1E59">
        <w:rPr>
          <w:rFonts w:ascii="Times New Roman" w:eastAsia="Times New Roman" w:hAnsi="Times New Roman" w:cs="Times New Roman"/>
          <w:b/>
          <w:bCs/>
          <w:sz w:val="24"/>
          <w:szCs w:val="24"/>
        </w:rPr>
        <w:t>2.</w:t>
      </w:r>
      <w:r w:rsidRPr="00BA1E59">
        <w:rPr>
          <w:rFonts w:ascii="Times New Roman" w:eastAsia="Times New Roman" w:hAnsi="Times New Roman" w:cs="Times New Roman"/>
          <w:b/>
          <w:bCs/>
          <w:sz w:val="24"/>
          <w:szCs w:val="24"/>
        </w:rPr>
        <w:tab/>
        <w:t>A modification of Conditions C</w:t>
      </w:r>
      <w:r w:rsidR="00CA0735">
        <w:rPr>
          <w:rFonts w:ascii="Times New Roman" w:eastAsia="Times New Roman" w:hAnsi="Times New Roman" w:cs="Times New Roman"/>
          <w:b/>
          <w:bCs/>
          <w:sz w:val="24"/>
          <w:szCs w:val="24"/>
        </w:rPr>
        <w:t>.</w:t>
      </w:r>
      <w:r w:rsidRPr="00BA1E59">
        <w:rPr>
          <w:rFonts w:ascii="Times New Roman" w:eastAsia="Times New Roman" w:hAnsi="Times New Roman" w:cs="Times New Roman"/>
          <w:b/>
          <w:bCs/>
          <w:sz w:val="24"/>
          <w:szCs w:val="24"/>
        </w:rPr>
        <w:t xml:space="preserve"> and I</w:t>
      </w:r>
      <w:r w:rsidR="00CA0735">
        <w:rPr>
          <w:rFonts w:ascii="Times New Roman" w:eastAsia="Times New Roman" w:hAnsi="Times New Roman" w:cs="Times New Roman"/>
          <w:b/>
          <w:bCs/>
          <w:sz w:val="24"/>
          <w:szCs w:val="24"/>
        </w:rPr>
        <w:t>.</w:t>
      </w:r>
      <w:r w:rsidRPr="00BA1E59">
        <w:rPr>
          <w:rFonts w:ascii="Times New Roman" w:eastAsia="Times New Roman" w:hAnsi="Times New Roman" w:cs="Times New Roman"/>
          <w:b/>
          <w:bCs/>
          <w:sz w:val="24"/>
          <w:szCs w:val="24"/>
        </w:rPr>
        <w:t xml:space="preserve"> of the decision of the Elizabeth Township Zoning Hearing Board dated September 9, 2021, to increase the </w:t>
      </w:r>
      <w:r w:rsidR="001063AA" w:rsidRPr="00BA1E59">
        <w:rPr>
          <w:rFonts w:ascii="Times New Roman" w:eastAsia="Times New Roman" w:hAnsi="Times New Roman" w:cs="Times New Roman"/>
          <w:b/>
          <w:bCs/>
          <w:sz w:val="24"/>
          <w:szCs w:val="24"/>
        </w:rPr>
        <w:t>maximum</w:t>
      </w:r>
      <w:r w:rsidRPr="00BA1E59">
        <w:rPr>
          <w:rFonts w:ascii="Times New Roman" w:eastAsia="Times New Roman" w:hAnsi="Times New Roman" w:cs="Times New Roman"/>
          <w:b/>
          <w:bCs/>
          <w:sz w:val="24"/>
          <w:szCs w:val="24"/>
        </w:rPr>
        <w:t xml:space="preserve"> number of persons per day who may utilize the property</w:t>
      </w:r>
      <w:r w:rsidR="00BA1E59" w:rsidRPr="00BA1E59">
        <w:rPr>
          <w:rFonts w:ascii="Times New Roman" w:eastAsia="Times New Roman" w:hAnsi="Times New Roman" w:cs="Times New Roman"/>
          <w:b/>
          <w:bCs/>
          <w:sz w:val="24"/>
          <w:szCs w:val="24"/>
        </w:rPr>
        <w:t xml:space="preserve">. </w:t>
      </w:r>
    </w:p>
    <w:p w14:paraId="7B404AF5" w14:textId="7AD1C367" w:rsidR="00636EF2" w:rsidRPr="00636EF2" w:rsidRDefault="00636EF2" w:rsidP="00636E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ind w:left="720" w:right="720"/>
        <w:jc w:val="both"/>
        <w:rPr>
          <w:rFonts w:ascii="Times New Roman" w:eastAsia="Times New Roman" w:hAnsi="Times New Roman" w:cs="Times New Roman"/>
          <w:sz w:val="24"/>
          <w:szCs w:val="24"/>
        </w:rPr>
      </w:pPr>
      <w:r w:rsidRPr="00636EF2">
        <w:rPr>
          <w:rFonts w:ascii="Times New Roman" w:eastAsia="Times New Roman" w:hAnsi="Times New Roman" w:cs="Times New Roman"/>
          <w:b/>
          <w:bCs/>
          <w:sz w:val="24"/>
          <w:szCs w:val="24"/>
        </w:rPr>
        <w:t xml:space="preserve">The property is owned by </w:t>
      </w:r>
      <w:r w:rsidR="00BA1E59" w:rsidRPr="00BA1E59">
        <w:rPr>
          <w:rFonts w:ascii="Times New Roman" w:eastAsia="Times New Roman" w:hAnsi="Times New Roman" w:cs="Times New Roman"/>
          <w:b/>
          <w:bCs/>
          <w:sz w:val="24"/>
          <w:szCs w:val="24"/>
        </w:rPr>
        <w:t xml:space="preserve">Elizabeth Farms, LLC, 262 Hopeland Road, Lititz, PA  17543.  </w:t>
      </w:r>
      <w:r w:rsidRPr="00636EF2">
        <w:rPr>
          <w:rFonts w:ascii="Times New Roman" w:eastAsia="Times New Roman" w:hAnsi="Times New Roman" w:cs="Times New Roman"/>
          <w:b/>
          <w:bCs/>
          <w:sz w:val="24"/>
          <w:szCs w:val="24"/>
        </w:rPr>
        <w:t xml:space="preserve">The property is located </w:t>
      </w:r>
      <w:r w:rsidR="00BA1E59" w:rsidRPr="00BA1E59">
        <w:rPr>
          <w:rFonts w:ascii="Times New Roman" w:eastAsia="Times New Roman" w:hAnsi="Times New Roman" w:cs="Times New Roman"/>
          <w:b/>
          <w:bCs/>
          <w:sz w:val="24"/>
          <w:szCs w:val="24"/>
        </w:rPr>
        <w:t xml:space="preserve">within the Agricultural Zone (A). </w:t>
      </w:r>
      <w:r w:rsidRPr="00636EF2">
        <w:rPr>
          <w:rFonts w:ascii="Times New Roman" w:eastAsia="Times New Roman" w:hAnsi="Times New Roman" w:cs="Times New Roman"/>
          <w:b/>
          <w:bCs/>
          <w:sz w:val="24"/>
          <w:szCs w:val="24"/>
        </w:rPr>
        <w:fldChar w:fldCharType="begin"/>
      </w:r>
      <w:r w:rsidRPr="00636EF2">
        <w:rPr>
          <w:rFonts w:ascii="Times New Roman" w:eastAsia="Times New Roman" w:hAnsi="Times New Roman" w:cs="Times New Roman"/>
          <w:b/>
          <w:bCs/>
          <w:sz w:val="24"/>
          <w:szCs w:val="24"/>
        </w:rPr>
        <w:instrText>ADVANCE \d 4</w:instrText>
      </w:r>
      <w:r w:rsidRPr="00636EF2">
        <w:rPr>
          <w:rFonts w:ascii="Times New Roman" w:eastAsia="Times New Roman" w:hAnsi="Times New Roman" w:cs="Times New Roman"/>
          <w:b/>
          <w:bCs/>
          <w:sz w:val="24"/>
          <w:szCs w:val="24"/>
        </w:rPr>
        <w:fldChar w:fldCharType="end"/>
      </w:r>
    </w:p>
    <w:p w14:paraId="214AC4C0" w14:textId="77777777" w:rsidR="00555659" w:rsidRPr="00BA1E59" w:rsidRDefault="00555659" w:rsidP="00555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720"/>
        <w:rPr>
          <w:rFonts w:ascii="Times New Roman" w:eastAsia="Times New Roman" w:hAnsi="Times New Roman" w:cs="Times New Roman"/>
          <w:b/>
          <w:bCs/>
          <w:sz w:val="24"/>
          <w:szCs w:val="24"/>
        </w:rPr>
      </w:pPr>
    </w:p>
    <w:p w14:paraId="4C6AAB5A" w14:textId="475DD144" w:rsidR="00555659" w:rsidRPr="00BA1E59" w:rsidRDefault="00555659" w:rsidP="00555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6" w:lineRule="auto"/>
        <w:ind w:left="720" w:right="720"/>
        <w:rPr>
          <w:rFonts w:ascii="Times New Roman" w:eastAsia="Times New Roman" w:hAnsi="Times New Roman" w:cs="Times New Roman"/>
          <w:b/>
          <w:bCs/>
          <w:sz w:val="24"/>
          <w:szCs w:val="24"/>
        </w:rPr>
      </w:pPr>
      <w:r w:rsidRPr="00BA1E59">
        <w:rPr>
          <w:rFonts w:ascii="Times New Roman" w:eastAsia="Times New Roman" w:hAnsi="Times New Roman" w:cs="Times New Roman"/>
          <w:b/>
          <w:bCs/>
          <w:sz w:val="24"/>
          <w:szCs w:val="24"/>
        </w:rPr>
        <w:tab/>
      </w:r>
      <w:r w:rsidR="0080156A" w:rsidRPr="00BA1E59">
        <w:rPr>
          <w:rFonts w:ascii="Times New Roman" w:eastAsia="Times New Roman" w:hAnsi="Times New Roman" w:cs="Times New Roman"/>
          <w:b/>
          <w:bCs/>
          <w:sz w:val="24"/>
          <w:szCs w:val="24"/>
        </w:rPr>
        <w:tab/>
      </w:r>
      <w:r w:rsidR="0080156A" w:rsidRPr="00BA1E59">
        <w:rPr>
          <w:rFonts w:ascii="Times New Roman" w:eastAsia="Times New Roman" w:hAnsi="Times New Roman" w:cs="Times New Roman"/>
          <w:b/>
          <w:bCs/>
          <w:sz w:val="24"/>
          <w:szCs w:val="24"/>
        </w:rPr>
        <w:tab/>
      </w:r>
      <w:r w:rsidR="0080156A" w:rsidRPr="00BA1E59">
        <w:rPr>
          <w:rFonts w:ascii="Times New Roman" w:eastAsia="Times New Roman" w:hAnsi="Times New Roman" w:cs="Times New Roman"/>
          <w:b/>
          <w:bCs/>
          <w:sz w:val="24"/>
          <w:szCs w:val="24"/>
        </w:rPr>
        <w:tab/>
      </w:r>
      <w:r w:rsidR="00CC0990">
        <w:rPr>
          <w:rFonts w:ascii="Times New Roman" w:eastAsia="Times New Roman" w:hAnsi="Times New Roman" w:cs="Times New Roman"/>
          <w:b/>
          <w:bCs/>
          <w:sz w:val="24"/>
          <w:szCs w:val="24"/>
        </w:rPr>
        <w:tab/>
      </w:r>
      <w:r w:rsidRPr="00BA1E59">
        <w:rPr>
          <w:rFonts w:ascii="Times New Roman" w:eastAsia="Times New Roman" w:hAnsi="Times New Roman" w:cs="Times New Roman"/>
          <w:b/>
          <w:bCs/>
          <w:sz w:val="24"/>
          <w:szCs w:val="24"/>
        </w:rPr>
        <w:t>ZONING HEARING BOARD</w:t>
      </w:r>
      <w:r w:rsidRPr="00BA1E59">
        <w:rPr>
          <w:rFonts w:ascii="Times New Roman" w:eastAsia="Times New Roman" w:hAnsi="Times New Roman" w:cs="Times New Roman"/>
          <w:b/>
          <w:bCs/>
          <w:sz w:val="24"/>
          <w:szCs w:val="24"/>
        </w:rPr>
        <w:tab/>
      </w:r>
    </w:p>
    <w:p w14:paraId="333C7EFA" w14:textId="79D04E6E" w:rsidR="00555659" w:rsidRPr="00BA1E59" w:rsidRDefault="00555659" w:rsidP="005556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6" w:lineRule="auto"/>
        <w:ind w:left="720" w:right="720"/>
        <w:rPr>
          <w:rFonts w:ascii="Times New Roman" w:eastAsia="Times New Roman" w:hAnsi="Times New Roman" w:cs="Times New Roman"/>
          <w:b/>
          <w:bCs/>
          <w:sz w:val="24"/>
          <w:szCs w:val="24"/>
        </w:rPr>
      </w:pPr>
      <w:r w:rsidRPr="00BA1E59">
        <w:rPr>
          <w:rFonts w:ascii="Times New Roman" w:eastAsia="Times New Roman" w:hAnsi="Times New Roman" w:cs="Times New Roman"/>
          <w:b/>
          <w:bCs/>
          <w:sz w:val="24"/>
          <w:szCs w:val="24"/>
        </w:rPr>
        <w:tab/>
      </w:r>
      <w:r w:rsidR="0080156A" w:rsidRPr="00BA1E59">
        <w:rPr>
          <w:rFonts w:ascii="Times New Roman" w:eastAsia="Times New Roman" w:hAnsi="Times New Roman" w:cs="Times New Roman"/>
          <w:b/>
          <w:bCs/>
          <w:sz w:val="24"/>
          <w:szCs w:val="24"/>
        </w:rPr>
        <w:tab/>
      </w:r>
      <w:r w:rsidR="0080156A" w:rsidRPr="00BA1E59">
        <w:rPr>
          <w:rFonts w:ascii="Times New Roman" w:eastAsia="Times New Roman" w:hAnsi="Times New Roman" w:cs="Times New Roman"/>
          <w:b/>
          <w:bCs/>
          <w:sz w:val="24"/>
          <w:szCs w:val="24"/>
        </w:rPr>
        <w:tab/>
      </w:r>
      <w:r w:rsidR="0080156A" w:rsidRPr="00BA1E59">
        <w:rPr>
          <w:rFonts w:ascii="Times New Roman" w:eastAsia="Times New Roman" w:hAnsi="Times New Roman" w:cs="Times New Roman"/>
          <w:b/>
          <w:bCs/>
          <w:sz w:val="24"/>
          <w:szCs w:val="24"/>
        </w:rPr>
        <w:tab/>
      </w:r>
      <w:r w:rsidR="00CC0990">
        <w:rPr>
          <w:rFonts w:ascii="Times New Roman" w:eastAsia="Times New Roman" w:hAnsi="Times New Roman" w:cs="Times New Roman"/>
          <w:b/>
          <w:bCs/>
          <w:sz w:val="24"/>
          <w:szCs w:val="24"/>
        </w:rPr>
        <w:tab/>
      </w:r>
      <w:r w:rsidRPr="00BA1E59">
        <w:rPr>
          <w:rFonts w:ascii="Times New Roman" w:eastAsia="Times New Roman" w:hAnsi="Times New Roman" w:cs="Times New Roman"/>
          <w:b/>
          <w:bCs/>
          <w:sz w:val="24"/>
          <w:szCs w:val="24"/>
        </w:rPr>
        <w:t>ELIZABETH TOWNSHIP</w:t>
      </w:r>
    </w:p>
    <w:p w14:paraId="38956805" w14:textId="01321806" w:rsidR="002C31F8" w:rsidRPr="00636EF2" w:rsidRDefault="00555659" w:rsidP="00BA1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6" w:lineRule="auto"/>
        <w:ind w:left="720" w:right="720"/>
        <w:rPr>
          <w:sz w:val="24"/>
          <w:szCs w:val="24"/>
        </w:rPr>
      </w:pPr>
      <w:r w:rsidRPr="00BA1E59">
        <w:rPr>
          <w:rFonts w:ascii="Times New Roman" w:eastAsia="Times New Roman" w:hAnsi="Times New Roman" w:cs="Times New Roman"/>
          <w:b/>
          <w:bCs/>
          <w:sz w:val="24"/>
          <w:szCs w:val="24"/>
        </w:rPr>
        <w:tab/>
      </w:r>
      <w:r w:rsidR="0080156A" w:rsidRPr="00BA1E59">
        <w:rPr>
          <w:rFonts w:ascii="Times New Roman" w:eastAsia="Times New Roman" w:hAnsi="Times New Roman" w:cs="Times New Roman"/>
          <w:b/>
          <w:bCs/>
          <w:sz w:val="24"/>
          <w:szCs w:val="24"/>
        </w:rPr>
        <w:tab/>
      </w:r>
      <w:r w:rsidR="0080156A" w:rsidRPr="00BA1E59">
        <w:rPr>
          <w:rFonts w:ascii="Times New Roman" w:eastAsia="Times New Roman" w:hAnsi="Times New Roman" w:cs="Times New Roman"/>
          <w:b/>
          <w:bCs/>
          <w:sz w:val="24"/>
          <w:szCs w:val="24"/>
        </w:rPr>
        <w:tab/>
      </w:r>
      <w:r w:rsidR="0080156A" w:rsidRPr="00BA1E59">
        <w:rPr>
          <w:rFonts w:ascii="Times New Roman" w:eastAsia="Times New Roman" w:hAnsi="Times New Roman" w:cs="Times New Roman"/>
          <w:b/>
          <w:bCs/>
          <w:sz w:val="24"/>
          <w:szCs w:val="24"/>
        </w:rPr>
        <w:tab/>
      </w:r>
      <w:r w:rsidR="00CC0990">
        <w:rPr>
          <w:rFonts w:ascii="Times New Roman" w:eastAsia="Times New Roman" w:hAnsi="Times New Roman" w:cs="Times New Roman"/>
          <w:b/>
          <w:bCs/>
          <w:sz w:val="24"/>
          <w:szCs w:val="24"/>
        </w:rPr>
        <w:tab/>
      </w:r>
      <w:r w:rsidRPr="00BA1E59">
        <w:rPr>
          <w:rFonts w:ascii="Times New Roman" w:eastAsia="Times New Roman" w:hAnsi="Times New Roman" w:cs="Times New Roman"/>
          <w:b/>
          <w:bCs/>
          <w:sz w:val="24"/>
          <w:szCs w:val="24"/>
        </w:rPr>
        <w:t>LANCASTER COUNTY, PENNSYLVANIA</w:t>
      </w:r>
    </w:p>
    <w:sectPr w:rsidR="002C31F8" w:rsidRPr="00636EF2" w:rsidSect="00623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F2"/>
    <w:multiLevelType w:val="hybridMultilevel"/>
    <w:tmpl w:val="10969E18"/>
    <w:lvl w:ilvl="0" w:tplc="30D47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27FCB"/>
    <w:multiLevelType w:val="hybridMultilevel"/>
    <w:tmpl w:val="D116BE16"/>
    <w:lvl w:ilvl="0" w:tplc="46129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2755110">
    <w:abstractNumId w:val="1"/>
  </w:num>
  <w:num w:numId="2" w16cid:durableId="109906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59"/>
    <w:rsid w:val="00050F8F"/>
    <w:rsid w:val="00070A8A"/>
    <w:rsid w:val="0007410F"/>
    <w:rsid w:val="00082D33"/>
    <w:rsid w:val="000B3F07"/>
    <w:rsid w:val="000F4475"/>
    <w:rsid w:val="001063AA"/>
    <w:rsid w:val="00150FF4"/>
    <w:rsid w:val="001A68E3"/>
    <w:rsid w:val="001F4B1F"/>
    <w:rsid w:val="00240FDC"/>
    <w:rsid w:val="00291488"/>
    <w:rsid w:val="00297D2F"/>
    <w:rsid w:val="002C31F8"/>
    <w:rsid w:val="002C71A6"/>
    <w:rsid w:val="002F377E"/>
    <w:rsid w:val="00323767"/>
    <w:rsid w:val="003C2D7F"/>
    <w:rsid w:val="004972F4"/>
    <w:rsid w:val="004B6FFA"/>
    <w:rsid w:val="004D23A0"/>
    <w:rsid w:val="004F58C2"/>
    <w:rsid w:val="00511C80"/>
    <w:rsid w:val="00512835"/>
    <w:rsid w:val="0053116B"/>
    <w:rsid w:val="00555659"/>
    <w:rsid w:val="005841DF"/>
    <w:rsid w:val="00585F47"/>
    <w:rsid w:val="00603EF5"/>
    <w:rsid w:val="00623CF0"/>
    <w:rsid w:val="00636EF2"/>
    <w:rsid w:val="00691A5B"/>
    <w:rsid w:val="006E12EE"/>
    <w:rsid w:val="00711EA4"/>
    <w:rsid w:val="00780FDB"/>
    <w:rsid w:val="00793CB2"/>
    <w:rsid w:val="008009B1"/>
    <w:rsid w:val="0080156A"/>
    <w:rsid w:val="00825D52"/>
    <w:rsid w:val="008A0113"/>
    <w:rsid w:val="008B40C4"/>
    <w:rsid w:val="00902259"/>
    <w:rsid w:val="009569A3"/>
    <w:rsid w:val="00981B0B"/>
    <w:rsid w:val="00992E58"/>
    <w:rsid w:val="009C6ECF"/>
    <w:rsid w:val="009D53FD"/>
    <w:rsid w:val="00A452AF"/>
    <w:rsid w:val="00A9597A"/>
    <w:rsid w:val="00BA1E59"/>
    <w:rsid w:val="00CA0735"/>
    <w:rsid w:val="00CA1522"/>
    <w:rsid w:val="00CC0570"/>
    <w:rsid w:val="00CC0990"/>
    <w:rsid w:val="00CE658F"/>
    <w:rsid w:val="00CF0FC2"/>
    <w:rsid w:val="00D86C60"/>
    <w:rsid w:val="00DD0348"/>
    <w:rsid w:val="00E5125D"/>
    <w:rsid w:val="00E71EBD"/>
    <w:rsid w:val="00E74ACC"/>
    <w:rsid w:val="00EB0332"/>
    <w:rsid w:val="00EB23A4"/>
    <w:rsid w:val="00F5321C"/>
    <w:rsid w:val="00F564F8"/>
    <w:rsid w:val="00F670CA"/>
    <w:rsid w:val="00F7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0C00"/>
  <w15:chartTrackingRefBased/>
  <w15:docId w15:val="{1C8FDF28-9D86-4F4D-859A-B6D842E1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65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11613">
      <w:bodyDiv w:val="1"/>
      <w:marLeft w:val="0"/>
      <w:marRight w:val="0"/>
      <w:marTop w:val="0"/>
      <w:marBottom w:val="0"/>
      <w:divBdr>
        <w:top w:val="none" w:sz="0" w:space="0" w:color="auto"/>
        <w:left w:val="none" w:sz="0" w:space="0" w:color="auto"/>
        <w:bottom w:val="none" w:sz="0" w:space="0" w:color="auto"/>
        <w:right w:val="none" w:sz="0" w:space="0" w:color="auto"/>
      </w:divBdr>
      <w:divsChild>
        <w:div w:id="1602831814">
          <w:marLeft w:val="0"/>
          <w:marRight w:val="0"/>
          <w:marTop w:val="0"/>
          <w:marBottom w:val="0"/>
          <w:divBdr>
            <w:top w:val="none" w:sz="0" w:space="0" w:color="auto"/>
            <w:left w:val="none" w:sz="0" w:space="0" w:color="auto"/>
            <w:bottom w:val="none" w:sz="0" w:space="0" w:color="auto"/>
            <w:right w:val="none" w:sz="0" w:space="0" w:color="auto"/>
          </w:divBdr>
        </w:div>
        <w:div w:id="159219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Wagner</dc:creator>
  <cp:keywords/>
  <dc:description/>
  <cp:lastModifiedBy>Loren Miller</cp:lastModifiedBy>
  <cp:revision>11</cp:revision>
  <cp:lastPrinted>2023-11-14T00:41:00Z</cp:lastPrinted>
  <dcterms:created xsi:type="dcterms:W3CDTF">2023-11-14T00:41:00Z</dcterms:created>
  <dcterms:modified xsi:type="dcterms:W3CDTF">2023-11-16T14:07:00Z</dcterms:modified>
</cp:coreProperties>
</file>